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6BBF" w14:textId="0B9606E4" w:rsidR="00240E20" w:rsidRPr="00FC6405" w:rsidRDefault="00240E20">
      <w:pPr>
        <w:rPr>
          <w:rFonts w:ascii="Abadi" w:hAnsi="Abadi"/>
          <w:b/>
          <w:bCs/>
        </w:rPr>
      </w:pPr>
      <w:r w:rsidRPr="00FC6405">
        <w:rPr>
          <w:rFonts w:ascii="Abadi" w:hAnsi="Abadi"/>
          <w:b/>
          <w:bCs/>
        </w:rPr>
        <w:t xml:space="preserve">All measurements for the grid are in </w:t>
      </w:r>
      <w:r w:rsidRPr="00FC6405">
        <w:rPr>
          <w:rFonts w:ascii="Abadi" w:hAnsi="Abadi"/>
          <w:b/>
          <w:bCs/>
          <w:u w:val="single"/>
        </w:rPr>
        <w:t>inches</w:t>
      </w:r>
      <w:r w:rsidRPr="00FC6405">
        <w:rPr>
          <w:rFonts w:ascii="Abadi" w:hAnsi="Abadi"/>
          <w:b/>
          <w:bCs/>
        </w:rPr>
        <w:t xml:space="preserve">.  You must write the correct unit of </w:t>
      </w:r>
      <w:r w:rsidR="00FC6405" w:rsidRPr="00FC6405">
        <w:rPr>
          <w:rFonts w:ascii="Abadi" w:hAnsi="Abadi"/>
          <w:b/>
          <w:bCs/>
        </w:rPr>
        <w:t>measure.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40E20" w:rsidRPr="00FC6405" w14:paraId="4BF8B534" w14:textId="77777777" w:rsidTr="00240E20">
        <w:tc>
          <w:tcPr>
            <w:tcW w:w="1975" w:type="dxa"/>
          </w:tcPr>
          <w:p w14:paraId="6FF7048E" w14:textId="2F6847AE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 xml:space="preserve">Circumference </w:t>
            </w:r>
          </w:p>
        </w:tc>
        <w:tc>
          <w:tcPr>
            <w:tcW w:w="7375" w:type="dxa"/>
          </w:tcPr>
          <w:p w14:paraId="7276A083" w14:textId="32C57CA9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34</w:t>
            </w:r>
            <w:r w:rsidR="00146639">
              <w:rPr>
                <w:rFonts w:ascii="Abadi" w:hAnsi="Abadi"/>
              </w:rPr>
              <w:t xml:space="preserve"> in</w:t>
            </w:r>
          </w:p>
        </w:tc>
      </w:tr>
      <w:tr w:rsidR="00240E20" w:rsidRPr="00FC6405" w14:paraId="2BF26464" w14:textId="77777777" w:rsidTr="00240E20">
        <w:tc>
          <w:tcPr>
            <w:tcW w:w="1975" w:type="dxa"/>
          </w:tcPr>
          <w:p w14:paraId="1F4C7039" w14:textId="6C38D21C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Area</w:t>
            </w:r>
          </w:p>
        </w:tc>
        <w:tc>
          <w:tcPr>
            <w:tcW w:w="7375" w:type="dxa"/>
          </w:tcPr>
          <w:p w14:paraId="5279F680" w14:textId="5A303AC7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2.7</w:t>
            </w:r>
            <w:r w:rsidR="00E71FA3">
              <w:rPr>
                <w:rFonts w:ascii="Abadi" w:hAnsi="Abadi"/>
              </w:rPr>
              <w:t xml:space="preserve"> in</w:t>
            </w:r>
            <w:r w:rsidR="00E71FA3" w:rsidRPr="003F7560">
              <w:rPr>
                <w:rFonts w:ascii="Abadi" w:hAnsi="Abadi"/>
                <w:vertAlign w:val="superscript"/>
              </w:rPr>
              <w:t>2</w:t>
            </w:r>
          </w:p>
        </w:tc>
      </w:tr>
      <w:tr w:rsidR="00240E20" w:rsidRPr="00FC6405" w14:paraId="29D20E07" w14:textId="77777777" w:rsidTr="00240E20">
        <w:tc>
          <w:tcPr>
            <w:tcW w:w="1975" w:type="dxa"/>
          </w:tcPr>
          <w:p w14:paraId="0D022CA5" w14:textId="44946BA9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 xml:space="preserve">Area </w:t>
            </w:r>
          </w:p>
        </w:tc>
        <w:tc>
          <w:tcPr>
            <w:tcW w:w="7375" w:type="dxa"/>
          </w:tcPr>
          <w:p w14:paraId="27776107" w14:textId="4C5EC332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9</w:t>
            </w:r>
            <w:r w:rsidR="003F7560">
              <w:rPr>
                <w:rFonts w:ascii="Abadi" w:hAnsi="Abadi"/>
              </w:rPr>
              <w:t xml:space="preserve"> </w:t>
            </w:r>
            <w:r w:rsidR="003F7560">
              <w:rPr>
                <w:rFonts w:ascii="Abadi" w:hAnsi="Abadi"/>
              </w:rPr>
              <w:t>in</w:t>
            </w:r>
            <w:r w:rsidR="003F7560" w:rsidRPr="003F7560">
              <w:rPr>
                <w:rFonts w:ascii="Abadi" w:hAnsi="Abadi"/>
                <w:vertAlign w:val="superscript"/>
              </w:rPr>
              <w:t>2</w:t>
            </w:r>
          </w:p>
        </w:tc>
      </w:tr>
      <w:tr w:rsidR="00240E20" w:rsidRPr="00FC6405" w14:paraId="68BD32B9" w14:textId="77777777" w:rsidTr="00240E20">
        <w:tc>
          <w:tcPr>
            <w:tcW w:w="1975" w:type="dxa"/>
          </w:tcPr>
          <w:p w14:paraId="7A70FD21" w14:textId="632A1C45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Circumference</w:t>
            </w:r>
          </w:p>
        </w:tc>
        <w:tc>
          <w:tcPr>
            <w:tcW w:w="7375" w:type="dxa"/>
          </w:tcPr>
          <w:p w14:paraId="5BABCBFB" w14:textId="174A1AB1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10.3</w:t>
            </w:r>
          </w:p>
        </w:tc>
      </w:tr>
      <w:tr w:rsidR="00240E20" w:rsidRPr="00FC6405" w14:paraId="71E830CB" w14:textId="77777777" w:rsidTr="00240E20">
        <w:tc>
          <w:tcPr>
            <w:tcW w:w="1975" w:type="dxa"/>
          </w:tcPr>
          <w:p w14:paraId="3D4FDB8B" w14:textId="171C7758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Area</w:t>
            </w:r>
          </w:p>
        </w:tc>
        <w:tc>
          <w:tcPr>
            <w:tcW w:w="7375" w:type="dxa"/>
          </w:tcPr>
          <w:p w14:paraId="3BA63265" w14:textId="3993B643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4</w:t>
            </w:r>
            <w:r w:rsidR="003F7560">
              <w:rPr>
                <w:rFonts w:ascii="Abadi" w:hAnsi="Abadi"/>
              </w:rPr>
              <w:t xml:space="preserve">  </w:t>
            </w:r>
            <w:r w:rsidR="003F7560">
              <w:rPr>
                <w:rFonts w:ascii="Abadi" w:hAnsi="Abadi"/>
              </w:rPr>
              <w:t>in</w:t>
            </w:r>
            <w:r w:rsidR="003F7560" w:rsidRPr="003F7560">
              <w:rPr>
                <w:rFonts w:ascii="Abadi" w:hAnsi="Abadi"/>
                <w:vertAlign w:val="superscript"/>
              </w:rPr>
              <w:t>2</w:t>
            </w:r>
          </w:p>
        </w:tc>
      </w:tr>
      <w:tr w:rsidR="00240E20" w:rsidRPr="00FC6405" w14:paraId="53C207FB" w14:textId="77777777" w:rsidTr="00240E20">
        <w:tc>
          <w:tcPr>
            <w:tcW w:w="1975" w:type="dxa"/>
          </w:tcPr>
          <w:p w14:paraId="73A4CF5C" w14:textId="452E974F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Circumference</w:t>
            </w:r>
          </w:p>
        </w:tc>
        <w:tc>
          <w:tcPr>
            <w:tcW w:w="7375" w:type="dxa"/>
          </w:tcPr>
          <w:p w14:paraId="14B3E0C1" w14:textId="2EF04696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7</w:t>
            </w:r>
          </w:p>
        </w:tc>
      </w:tr>
      <w:tr w:rsidR="00240E20" w:rsidRPr="00FC6405" w14:paraId="377D4843" w14:textId="77777777" w:rsidTr="00240E20">
        <w:tc>
          <w:tcPr>
            <w:tcW w:w="1975" w:type="dxa"/>
          </w:tcPr>
          <w:p w14:paraId="55B9070B" w14:textId="1061D1E9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Circumference</w:t>
            </w:r>
          </w:p>
        </w:tc>
        <w:tc>
          <w:tcPr>
            <w:tcW w:w="7375" w:type="dxa"/>
          </w:tcPr>
          <w:p w14:paraId="36500930" w14:textId="2D89CEDB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31</w:t>
            </w:r>
          </w:p>
        </w:tc>
      </w:tr>
      <w:tr w:rsidR="00240E20" w:rsidRPr="00FC6405" w14:paraId="6FF6BF4A" w14:textId="77777777" w:rsidTr="00240E20">
        <w:tc>
          <w:tcPr>
            <w:tcW w:w="1975" w:type="dxa"/>
          </w:tcPr>
          <w:p w14:paraId="5C49F34D" w14:textId="704C3F6D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Area</w:t>
            </w:r>
          </w:p>
        </w:tc>
        <w:tc>
          <w:tcPr>
            <w:tcW w:w="7375" w:type="dxa"/>
          </w:tcPr>
          <w:p w14:paraId="1C07BD52" w14:textId="24F3430D" w:rsidR="00240E20" w:rsidRPr="00FC6405" w:rsidRDefault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95.3</w:t>
            </w:r>
            <w:r w:rsidR="003F7560">
              <w:rPr>
                <w:rFonts w:ascii="Abadi" w:hAnsi="Abadi"/>
              </w:rPr>
              <w:t xml:space="preserve">  </w:t>
            </w:r>
          </w:p>
        </w:tc>
      </w:tr>
    </w:tbl>
    <w:p w14:paraId="7FEA2A35" w14:textId="56D76EE1" w:rsidR="00240E20" w:rsidRPr="00FC6405" w:rsidRDefault="00240E20" w:rsidP="00FC6405">
      <w:pPr>
        <w:ind w:firstLine="720"/>
        <w:rPr>
          <w:rFonts w:ascii="Abadi" w:hAnsi="Abadi"/>
        </w:rPr>
      </w:pPr>
      <w:r w:rsidRPr="00FC6405">
        <w:rPr>
          <w:rFonts w:ascii="Abadi" w:hAnsi="Abadi"/>
          <w:noProof/>
        </w:rPr>
        <w:drawing>
          <wp:anchor distT="0" distB="0" distL="114300" distR="114300" simplePos="0" relativeHeight="251658240" behindDoc="0" locked="0" layoutInCell="1" allowOverlap="1" wp14:anchorId="5B608D0B" wp14:editId="22F3BCBE">
            <wp:simplePos x="0" y="0"/>
            <wp:positionH relativeFrom="column">
              <wp:posOffset>3625850</wp:posOffset>
            </wp:positionH>
            <wp:positionV relativeFrom="paragraph">
              <wp:posOffset>103505</wp:posOffset>
            </wp:positionV>
            <wp:extent cx="2000250" cy="1162050"/>
            <wp:effectExtent l="0" t="0" r="0" b="0"/>
            <wp:wrapNone/>
            <wp:docPr id="1" name="Picture 1" descr="Unit 16 Section 4 : Formulae for circumference and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16 Section 4 : Formulae for circumference and ar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405">
        <w:rPr>
          <w:rFonts w:ascii="Abadi" w:hAnsi="Abadi"/>
        </w:rPr>
        <w:t xml:space="preserve">    </w:t>
      </w:r>
      <w:r w:rsidRPr="00FC6405">
        <w:rPr>
          <w:rFonts w:ascii="Abadi" w:hAnsi="Abadi"/>
          <w:noProof/>
        </w:rPr>
        <w:drawing>
          <wp:inline distT="0" distB="0" distL="0" distR="0" wp14:anchorId="15426ADF" wp14:editId="3C4961D9">
            <wp:extent cx="1403350" cy="1383723"/>
            <wp:effectExtent l="0" t="0" r="6350" b="698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8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1892"/>
        <w:gridCol w:w="2455"/>
        <w:gridCol w:w="2455"/>
        <w:gridCol w:w="2455"/>
      </w:tblGrid>
      <w:tr w:rsidR="00240E20" w:rsidRPr="00FC6405" w14:paraId="4CAD6420" w14:textId="47EE4D10" w:rsidTr="00240E20">
        <w:trPr>
          <w:trHeight w:val="310"/>
        </w:trPr>
        <w:tc>
          <w:tcPr>
            <w:tcW w:w="1892" w:type="dxa"/>
          </w:tcPr>
          <w:p w14:paraId="377A3A54" w14:textId="64CF5CF5" w:rsidR="00240E20" w:rsidRPr="00FC6405" w:rsidRDefault="00240E20" w:rsidP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Diameter</w:t>
            </w:r>
          </w:p>
        </w:tc>
        <w:tc>
          <w:tcPr>
            <w:tcW w:w="2455" w:type="dxa"/>
          </w:tcPr>
          <w:p w14:paraId="671C887F" w14:textId="77777777" w:rsidR="00240E20" w:rsidRPr="00FC6405" w:rsidRDefault="00240E20" w:rsidP="00240E20">
            <w:pPr>
              <w:rPr>
                <w:rFonts w:ascii="Abadi" w:hAnsi="Abadi"/>
              </w:rPr>
            </w:pPr>
          </w:p>
        </w:tc>
        <w:tc>
          <w:tcPr>
            <w:tcW w:w="2455" w:type="dxa"/>
          </w:tcPr>
          <w:p w14:paraId="29BA03DB" w14:textId="3D0B5D36" w:rsidR="00240E20" w:rsidRPr="00FC6405" w:rsidRDefault="00240E20" w:rsidP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Diameter</w:t>
            </w:r>
          </w:p>
        </w:tc>
        <w:tc>
          <w:tcPr>
            <w:tcW w:w="2455" w:type="dxa"/>
          </w:tcPr>
          <w:p w14:paraId="1C0F46BE" w14:textId="1F58B8E6" w:rsidR="00240E20" w:rsidRPr="00FC6405" w:rsidRDefault="00240E20" w:rsidP="00240E20">
            <w:pPr>
              <w:rPr>
                <w:rFonts w:ascii="Abadi" w:hAnsi="Abadi"/>
              </w:rPr>
            </w:pPr>
          </w:p>
        </w:tc>
      </w:tr>
      <w:tr w:rsidR="00240E20" w:rsidRPr="00FC6405" w14:paraId="6772543F" w14:textId="1DEA1671" w:rsidTr="00240E20">
        <w:trPr>
          <w:trHeight w:val="310"/>
        </w:trPr>
        <w:tc>
          <w:tcPr>
            <w:tcW w:w="1892" w:type="dxa"/>
          </w:tcPr>
          <w:p w14:paraId="32E7005C" w14:textId="706D4B03" w:rsidR="00240E20" w:rsidRPr="00FC6405" w:rsidRDefault="00240E20" w:rsidP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Radius</w:t>
            </w:r>
          </w:p>
        </w:tc>
        <w:tc>
          <w:tcPr>
            <w:tcW w:w="2455" w:type="dxa"/>
          </w:tcPr>
          <w:p w14:paraId="63059001" w14:textId="77777777" w:rsidR="00240E20" w:rsidRPr="00FC6405" w:rsidRDefault="00240E20" w:rsidP="00240E20">
            <w:pPr>
              <w:rPr>
                <w:rFonts w:ascii="Abadi" w:hAnsi="Abadi"/>
              </w:rPr>
            </w:pPr>
          </w:p>
        </w:tc>
        <w:tc>
          <w:tcPr>
            <w:tcW w:w="2455" w:type="dxa"/>
          </w:tcPr>
          <w:p w14:paraId="151C62F5" w14:textId="7803C731" w:rsidR="00240E20" w:rsidRPr="00FC6405" w:rsidRDefault="00240E20" w:rsidP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Radius</w:t>
            </w:r>
          </w:p>
        </w:tc>
        <w:tc>
          <w:tcPr>
            <w:tcW w:w="2455" w:type="dxa"/>
          </w:tcPr>
          <w:p w14:paraId="386BB4FC" w14:textId="6032BA27" w:rsidR="00240E20" w:rsidRPr="00FC6405" w:rsidRDefault="00240E20" w:rsidP="00240E20">
            <w:pPr>
              <w:rPr>
                <w:rFonts w:ascii="Abadi" w:hAnsi="Abadi"/>
              </w:rPr>
            </w:pPr>
          </w:p>
        </w:tc>
      </w:tr>
      <w:tr w:rsidR="00240E20" w:rsidRPr="00FC6405" w14:paraId="67065790" w14:textId="18A92E06" w:rsidTr="00240E20">
        <w:trPr>
          <w:trHeight w:val="310"/>
        </w:trPr>
        <w:tc>
          <w:tcPr>
            <w:tcW w:w="1892" w:type="dxa"/>
          </w:tcPr>
          <w:p w14:paraId="2816E595" w14:textId="4DCEFA81" w:rsidR="00240E20" w:rsidRPr="00FC6405" w:rsidRDefault="00240E20" w:rsidP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Circumference</w:t>
            </w:r>
          </w:p>
        </w:tc>
        <w:tc>
          <w:tcPr>
            <w:tcW w:w="2455" w:type="dxa"/>
          </w:tcPr>
          <w:p w14:paraId="11723FCD" w14:textId="77777777" w:rsidR="00240E20" w:rsidRPr="00FC6405" w:rsidRDefault="00240E20" w:rsidP="00240E20">
            <w:pPr>
              <w:rPr>
                <w:rFonts w:ascii="Abadi" w:hAnsi="Abadi"/>
              </w:rPr>
            </w:pPr>
          </w:p>
        </w:tc>
        <w:tc>
          <w:tcPr>
            <w:tcW w:w="2455" w:type="dxa"/>
          </w:tcPr>
          <w:p w14:paraId="76524149" w14:textId="43FD9631" w:rsidR="00240E20" w:rsidRPr="00FC6405" w:rsidRDefault="00240E20" w:rsidP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Circumference</w:t>
            </w:r>
          </w:p>
        </w:tc>
        <w:tc>
          <w:tcPr>
            <w:tcW w:w="2455" w:type="dxa"/>
          </w:tcPr>
          <w:p w14:paraId="2D575D98" w14:textId="7C5E6E22" w:rsidR="00240E20" w:rsidRPr="00FC6405" w:rsidRDefault="00240E20" w:rsidP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xxxxxxxxxxxxxxxxxx</w:t>
            </w:r>
          </w:p>
        </w:tc>
      </w:tr>
      <w:tr w:rsidR="00240E20" w:rsidRPr="00FC6405" w14:paraId="388BA5AA" w14:textId="3AB20F72" w:rsidTr="00240E20">
        <w:trPr>
          <w:trHeight w:val="299"/>
        </w:trPr>
        <w:tc>
          <w:tcPr>
            <w:tcW w:w="1892" w:type="dxa"/>
          </w:tcPr>
          <w:p w14:paraId="795A2313" w14:textId="75FE06CD" w:rsidR="00240E20" w:rsidRPr="00FC6405" w:rsidRDefault="00240E20" w:rsidP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Area</w:t>
            </w:r>
          </w:p>
        </w:tc>
        <w:tc>
          <w:tcPr>
            <w:tcW w:w="2455" w:type="dxa"/>
          </w:tcPr>
          <w:p w14:paraId="12008219" w14:textId="77777777" w:rsidR="00240E20" w:rsidRPr="00FC6405" w:rsidRDefault="00240E20" w:rsidP="00240E20">
            <w:pPr>
              <w:rPr>
                <w:rFonts w:ascii="Abadi" w:hAnsi="Abadi"/>
              </w:rPr>
            </w:pPr>
          </w:p>
        </w:tc>
        <w:tc>
          <w:tcPr>
            <w:tcW w:w="2455" w:type="dxa"/>
          </w:tcPr>
          <w:p w14:paraId="1E85D58B" w14:textId="7277A526" w:rsidR="00240E20" w:rsidRPr="00FC6405" w:rsidRDefault="00240E20" w:rsidP="00240E20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Area</w:t>
            </w:r>
          </w:p>
        </w:tc>
        <w:tc>
          <w:tcPr>
            <w:tcW w:w="2455" w:type="dxa"/>
          </w:tcPr>
          <w:p w14:paraId="5C074F98" w14:textId="4C9F8388" w:rsidR="00240E20" w:rsidRPr="00FC6405" w:rsidRDefault="00240E20" w:rsidP="00240E20">
            <w:pPr>
              <w:rPr>
                <w:rFonts w:ascii="Abadi" w:hAnsi="Abadi"/>
              </w:rPr>
            </w:pPr>
          </w:p>
        </w:tc>
      </w:tr>
    </w:tbl>
    <w:p w14:paraId="074DB3EA" w14:textId="1D34F567" w:rsidR="00240E20" w:rsidRPr="00FC6405" w:rsidRDefault="00FC6405">
      <w:pPr>
        <w:rPr>
          <w:rFonts w:ascii="Abadi" w:hAnsi="Abadi"/>
        </w:rPr>
      </w:pPr>
      <w:r w:rsidRPr="00FC6405">
        <w:rPr>
          <w:rFonts w:ascii="Abadi" w:hAnsi="Abadi"/>
          <w:noProof/>
        </w:rPr>
        <w:drawing>
          <wp:anchor distT="0" distB="0" distL="114300" distR="114300" simplePos="0" relativeHeight="251660288" behindDoc="0" locked="0" layoutInCell="1" allowOverlap="1" wp14:anchorId="599529E1" wp14:editId="57FBE3E4">
            <wp:simplePos x="0" y="0"/>
            <wp:positionH relativeFrom="column">
              <wp:posOffset>3810000</wp:posOffset>
            </wp:positionH>
            <wp:positionV relativeFrom="paragraph">
              <wp:posOffset>150982</wp:posOffset>
            </wp:positionV>
            <wp:extent cx="1136650" cy="1035344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936" cy="103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B7E7C" w14:textId="4B376247" w:rsidR="007954AA" w:rsidRPr="00FC6405" w:rsidRDefault="00FC6405">
      <w:pPr>
        <w:rPr>
          <w:rFonts w:ascii="Abadi" w:hAnsi="Abadi"/>
        </w:rPr>
      </w:pPr>
      <w:r>
        <w:rPr>
          <w:noProof/>
        </w:rPr>
        <w:drawing>
          <wp:inline distT="0" distB="0" distL="0" distR="0" wp14:anchorId="526ECB0B" wp14:editId="3A87C234">
            <wp:extent cx="2044700" cy="1172207"/>
            <wp:effectExtent l="0" t="0" r="0" b="9525"/>
            <wp:docPr id="5" name="Picture 5" descr="Areas of Combined Figures Involving Circles | CK-12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eas of Combined Figures Involving Circles | CK-12 Found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38" cy="119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405">
        <w:rPr>
          <w:rFonts w:ascii="Abadi" w:hAnsi="Abadi"/>
          <w:noProof/>
        </w:rPr>
        <w:t xml:space="preserve"> 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1892"/>
        <w:gridCol w:w="2455"/>
        <w:gridCol w:w="2455"/>
        <w:gridCol w:w="2455"/>
      </w:tblGrid>
      <w:tr w:rsidR="00240E20" w:rsidRPr="00FC6405" w14:paraId="5E939E43" w14:textId="77777777" w:rsidTr="006F3B34">
        <w:trPr>
          <w:trHeight w:val="310"/>
        </w:trPr>
        <w:tc>
          <w:tcPr>
            <w:tcW w:w="1892" w:type="dxa"/>
          </w:tcPr>
          <w:p w14:paraId="51106E90" w14:textId="77777777" w:rsidR="00240E20" w:rsidRPr="00FC6405" w:rsidRDefault="00240E20" w:rsidP="006F3B34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Diameter</w:t>
            </w:r>
          </w:p>
        </w:tc>
        <w:tc>
          <w:tcPr>
            <w:tcW w:w="2455" w:type="dxa"/>
          </w:tcPr>
          <w:p w14:paraId="7E6E7E00" w14:textId="77777777" w:rsidR="00240E20" w:rsidRPr="00FC6405" w:rsidRDefault="00240E20" w:rsidP="006F3B34">
            <w:pPr>
              <w:rPr>
                <w:rFonts w:ascii="Abadi" w:hAnsi="Abadi"/>
              </w:rPr>
            </w:pPr>
          </w:p>
        </w:tc>
        <w:tc>
          <w:tcPr>
            <w:tcW w:w="2455" w:type="dxa"/>
          </w:tcPr>
          <w:p w14:paraId="6FE4B138" w14:textId="33FB1A3D" w:rsidR="00240E20" w:rsidRPr="00FC6405" w:rsidRDefault="00240E20" w:rsidP="006F3B34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Diameter</w:t>
            </w:r>
          </w:p>
        </w:tc>
        <w:tc>
          <w:tcPr>
            <w:tcW w:w="2455" w:type="dxa"/>
          </w:tcPr>
          <w:p w14:paraId="336FAEDA" w14:textId="77777777" w:rsidR="00240E20" w:rsidRPr="00FC6405" w:rsidRDefault="00240E20" w:rsidP="006F3B34">
            <w:pPr>
              <w:rPr>
                <w:rFonts w:ascii="Abadi" w:hAnsi="Abadi"/>
              </w:rPr>
            </w:pPr>
          </w:p>
        </w:tc>
      </w:tr>
      <w:tr w:rsidR="00240E20" w:rsidRPr="00FC6405" w14:paraId="39345C44" w14:textId="77777777" w:rsidTr="006F3B34">
        <w:trPr>
          <w:trHeight w:val="310"/>
        </w:trPr>
        <w:tc>
          <w:tcPr>
            <w:tcW w:w="1892" w:type="dxa"/>
          </w:tcPr>
          <w:p w14:paraId="602B4B9A" w14:textId="77777777" w:rsidR="00240E20" w:rsidRPr="00FC6405" w:rsidRDefault="00240E20" w:rsidP="006F3B34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Radius</w:t>
            </w:r>
          </w:p>
        </w:tc>
        <w:tc>
          <w:tcPr>
            <w:tcW w:w="2455" w:type="dxa"/>
          </w:tcPr>
          <w:p w14:paraId="780035EC" w14:textId="77777777" w:rsidR="00240E20" w:rsidRPr="00FC6405" w:rsidRDefault="00240E20" w:rsidP="006F3B34">
            <w:pPr>
              <w:rPr>
                <w:rFonts w:ascii="Abadi" w:hAnsi="Abadi"/>
              </w:rPr>
            </w:pPr>
          </w:p>
        </w:tc>
        <w:tc>
          <w:tcPr>
            <w:tcW w:w="2455" w:type="dxa"/>
          </w:tcPr>
          <w:p w14:paraId="3B219CEA" w14:textId="17DA7396" w:rsidR="00240E20" w:rsidRPr="00FC6405" w:rsidRDefault="00240E20" w:rsidP="006F3B34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Radius</w:t>
            </w:r>
          </w:p>
        </w:tc>
        <w:tc>
          <w:tcPr>
            <w:tcW w:w="2455" w:type="dxa"/>
          </w:tcPr>
          <w:p w14:paraId="138D925B" w14:textId="77777777" w:rsidR="00240E20" w:rsidRPr="00FC6405" w:rsidRDefault="00240E20" w:rsidP="006F3B34">
            <w:pPr>
              <w:rPr>
                <w:rFonts w:ascii="Abadi" w:hAnsi="Abadi"/>
              </w:rPr>
            </w:pPr>
          </w:p>
        </w:tc>
      </w:tr>
      <w:tr w:rsidR="00240E20" w:rsidRPr="00FC6405" w14:paraId="11170A2C" w14:textId="77777777" w:rsidTr="006F3B34">
        <w:trPr>
          <w:trHeight w:val="310"/>
        </w:trPr>
        <w:tc>
          <w:tcPr>
            <w:tcW w:w="1892" w:type="dxa"/>
          </w:tcPr>
          <w:p w14:paraId="28C460D1" w14:textId="77777777" w:rsidR="00240E20" w:rsidRPr="00FC6405" w:rsidRDefault="00240E20" w:rsidP="006F3B34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Circumference</w:t>
            </w:r>
          </w:p>
        </w:tc>
        <w:tc>
          <w:tcPr>
            <w:tcW w:w="2455" w:type="dxa"/>
          </w:tcPr>
          <w:p w14:paraId="10C2E9AD" w14:textId="5C37A2E8" w:rsidR="00240E20" w:rsidRPr="00FC6405" w:rsidRDefault="00BB0888" w:rsidP="006F3B34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xxxxxxxxxxxxx</w:t>
            </w:r>
          </w:p>
        </w:tc>
        <w:tc>
          <w:tcPr>
            <w:tcW w:w="2455" w:type="dxa"/>
          </w:tcPr>
          <w:p w14:paraId="208B4AB8" w14:textId="662732D3" w:rsidR="00240E20" w:rsidRPr="00FC6405" w:rsidRDefault="00240E20" w:rsidP="006F3B34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Circumference</w:t>
            </w:r>
          </w:p>
        </w:tc>
        <w:tc>
          <w:tcPr>
            <w:tcW w:w="2455" w:type="dxa"/>
          </w:tcPr>
          <w:p w14:paraId="1ABE4984" w14:textId="77777777" w:rsidR="00240E20" w:rsidRPr="00FC6405" w:rsidRDefault="00240E20" w:rsidP="006F3B34">
            <w:pPr>
              <w:rPr>
                <w:rFonts w:ascii="Abadi" w:hAnsi="Abadi"/>
              </w:rPr>
            </w:pPr>
          </w:p>
        </w:tc>
      </w:tr>
      <w:tr w:rsidR="00240E20" w:rsidRPr="00FC6405" w14:paraId="10AA1CAE" w14:textId="77777777" w:rsidTr="006F3B34">
        <w:trPr>
          <w:trHeight w:val="299"/>
        </w:trPr>
        <w:tc>
          <w:tcPr>
            <w:tcW w:w="1892" w:type="dxa"/>
          </w:tcPr>
          <w:p w14:paraId="3BEDFCD2" w14:textId="77777777" w:rsidR="00240E20" w:rsidRPr="00FC6405" w:rsidRDefault="00240E20" w:rsidP="006F3B34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Area</w:t>
            </w:r>
          </w:p>
        </w:tc>
        <w:tc>
          <w:tcPr>
            <w:tcW w:w="2455" w:type="dxa"/>
          </w:tcPr>
          <w:p w14:paraId="3408DF07" w14:textId="77777777" w:rsidR="00240E20" w:rsidRPr="00FC6405" w:rsidRDefault="00240E20" w:rsidP="006F3B34">
            <w:pPr>
              <w:rPr>
                <w:rFonts w:ascii="Abadi" w:hAnsi="Abadi"/>
              </w:rPr>
            </w:pPr>
          </w:p>
        </w:tc>
        <w:tc>
          <w:tcPr>
            <w:tcW w:w="2455" w:type="dxa"/>
          </w:tcPr>
          <w:p w14:paraId="5360E81B" w14:textId="3BFA095E" w:rsidR="00240E20" w:rsidRPr="00FC6405" w:rsidRDefault="00240E20" w:rsidP="006F3B34">
            <w:pPr>
              <w:rPr>
                <w:rFonts w:ascii="Abadi" w:hAnsi="Abadi"/>
              </w:rPr>
            </w:pPr>
            <w:r w:rsidRPr="00FC6405">
              <w:rPr>
                <w:rFonts w:ascii="Abadi" w:hAnsi="Abadi"/>
              </w:rPr>
              <w:t>Area</w:t>
            </w:r>
          </w:p>
        </w:tc>
        <w:tc>
          <w:tcPr>
            <w:tcW w:w="2455" w:type="dxa"/>
          </w:tcPr>
          <w:p w14:paraId="47B54879" w14:textId="77777777" w:rsidR="00240E20" w:rsidRPr="00FC6405" w:rsidRDefault="00240E20" w:rsidP="006F3B34">
            <w:pPr>
              <w:rPr>
                <w:rFonts w:ascii="Abadi" w:hAnsi="Abadi"/>
              </w:rPr>
            </w:pPr>
          </w:p>
        </w:tc>
      </w:tr>
    </w:tbl>
    <w:p w14:paraId="691B0711" w14:textId="6959BB22" w:rsidR="00240E20" w:rsidRDefault="00240E20" w:rsidP="00240E20"/>
    <w:p w14:paraId="7C371AA7" w14:textId="255FED87" w:rsidR="007954AA" w:rsidRPr="00FC6405" w:rsidRDefault="00FC6405" w:rsidP="00240E20">
      <w:pPr>
        <w:rPr>
          <w:b/>
          <w:bCs/>
          <w:sz w:val="24"/>
          <w:szCs w:val="24"/>
        </w:rPr>
      </w:pPr>
      <w:r w:rsidRPr="00FC640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4FF472" wp14:editId="32774254">
            <wp:simplePos x="0" y="0"/>
            <wp:positionH relativeFrom="margin">
              <wp:posOffset>-127000</wp:posOffset>
            </wp:positionH>
            <wp:positionV relativeFrom="paragraph">
              <wp:posOffset>1195070</wp:posOffset>
            </wp:positionV>
            <wp:extent cx="3492631" cy="651510"/>
            <wp:effectExtent l="0" t="0" r="0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63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E20" w:rsidRPr="00240E20">
        <w:rPr>
          <w:b/>
          <w:bCs/>
          <w:sz w:val="24"/>
          <w:szCs w:val="24"/>
        </w:rPr>
        <w:t xml:space="preserve">Mary wants to cover the top of a circular pillow with fur. The </w:t>
      </w:r>
      <w:r w:rsidR="00240E20" w:rsidRPr="00FC6405">
        <w:rPr>
          <w:b/>
          <w:bCs/>
          <w:sz w:val="24"/>
          <w:szCs w:val="24"/>
        </w:rPr>
        <w:t>pillow has a radius of 8.5 inches.  What amount of fur will she need to buy?</w:t>
      </w:r>
      <w:r w:rsidRPr="00FC6405">
        <w:rPr>
          <w:b/>
          <w:bCs/>
          <w:noProof/>
          <w:sz w:val="24"/>
          <w:szCs w:val="24"/>
        </w:rPr>
        <w:t xml:space="preserve"> </w:t>
      </w:r>
    </w:p>
    <w:sectPr w:rsidR="007954AA" w:rsidRPr="00FC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EE2F0" w14:textId="77777777" w:rsidR="005770C1" w:rsidRDefault="005770C1" w:rsidP="003419A1">
      <w:pPr>
        <w:spacing w:after="0" w:line="240" w:lineRule="auto"/>
      </w:pPr>
      <w:r>
        <w:separator/>
      </w:r>
    </w:p>
  </w:endnote>
  <w:endnote w:type="continuationSeparator" w:id="0">
    <w:p w14:paraId="41EE50D1" w14:textId="77777777" w:rsidR="005770C1" w:rsidRDefault="005770C1" w:rsidP="0034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E58CE" w14:textId="77777777" w:rsidR="005770C1" w:rsidRDefault="005770C1" w:rsidP="003419A1">
      <w:pPr>
        <w:spacing w:after="0" w:line="240" w:lineRule="auto"/>
      </w:pPr>
      <w:r>
        <w:separator/>
      </w:r>
    </w:p>
  </w:footnote>
  <w:footnote w:type="continuationSeparator" w:id="0">
    <w:p w14:paraId="13B698DF" w14:textId="77777777" w:rsidR="005770C1" w:rsidRDefault="005770C1" w:rsidP="00341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AA"/>
    <w:rsid w:val="00146639"/>
    <w:rsid w:val="00234077"/>
    <w:rsid w:val="00240E20"/>
    <w:rsid w:val="003419A1"/>
    <w:rsid w:val="003F7560"/>
    <w:rsid w:val="00532EF6"/>
    <w:rsid w:val="005770C1"/>
    <w:rsid w:val="007954AA"/>
    <w:rsid w:val="007A51DF"/>
    <w:rsid w:val="00BB0888"/>
    <w:rsid w:val="00D87922"/>
    <w:rsid w:val="00E71FA3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8BAFA"/>
  <w15:chartTrackingRefBased/>
  <w15:docId w15:val="{1F28AA0F-9D64-4962-897E-13EC368C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Bradley E</dc:creator>
  <cp:keywords/>
  <dc:description/>
  <cp:lastModifiedBy>Campbell, Bradley E</cp:lastModifiedBy>
  <cp:revision>6</cp:revision>
  <cp:lastPrinted>2021-02-24T19:41:00Z</cp:lastPrinted>
  <dcterms:created xsi:type="dcterms:W3CDTF">2021-02-24T15:21:00Z</dcterms:created>
  <dcterms:modified xsi:type="dcterms:W3CDTF">2021-02-25T17:26:00Z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2021-02-24T15:21:14Z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f88eaf49-f079-44ed-a93e-fa295d9a8fe5</vt:lpwstr>
  </property>
  <property fmtid="{D5CDD505-2E9C-101B-9397-08002B2CF9AE}" pid="8" name="MSIP_Label_0ee3c538-ec52-435f-ae58-017644bd9513_ContentBits">
    <vt:lpwstr>0</vt:lpwstr>
  </property>
</Properties>
</file>